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6E" w:rsidRPr="001552E3" w:rsidRDefault="000C721D" w:rsidP="000C721D">
      <w:pPr>
        <w:spacing w:line="360" w:lineRule="auto"/>
        <w:jc w:val="center"/>
        <w:rPr>
          <w:rFonts w:cs="2  Titr"/>
          <w:sz w:val="28"/>
          <w:szCs w:val="28"/>
          <w:rtl/>
        </w:rPr>
      </w:pPr>
      <w:r w:rsidRPr="001552E3">
        <w:rPr>
          <w:rFonts w:cs="2  Titr" w:hint="cs"/>
          <w:sz w:val="28"/>
          <w:szCs w:val="28"/>
          <w:rtl/>
        </w:rPr>
        <w:t>برنامه امتحانات تابستان 95</w:t>
      </w:r>
    </w:p>
    <w:tbl>
      <w:tblPr>
        <w:tblStyle w:val="TableGrid"/>
        <w:bidiVisual/>
        <w:tblW w:w="15877" w:type="dxa"/>
        <w:tblInd w:w="-318" w:type="dxa"/>
        <w:tblLook w:val="04A0"/>
      </w:tblPr>
      <w:tblGrid>
        <w:gridCol w:w="1134"/>
        <w:gridCol w:w="1560"/>
        <w:gridCol w:w="1984"/>
        <w:gridCol w:w="1559"/>
        <w:gridCol w:w="1864"/>
        <w:gridCol w:w="1822"/>
        <w:gridCol w:w="1984"/>
        <w:gridCol w:w="1985"/>
        <w:gridCol w:w="1985"/>
      </w:tblGrid>
      <w:tr w:rsidR="001D433D" w:rsidRPr="000C721D" w:rsidTr="001D433D">
        <w:tc>
          <w:tcPr>
            <w:tcW w:w="1134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229" w:type="dxa"/>
            <w:gridSpan w:val="4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 الی 10</w:t>
            </w:r>
          </w:p>
        </w:tc>
        <w:tc>
          <w:tcPr>
            <w:tcW w:w="5954" w:type="dxa"/>
            <w:gridSpan w:val="3"/>
          </w:tcPr>
          <w:p w:rsidR="001D433D" w:rsidRPr="000C721D" w:rsidRDefault="00A96568" w:rsidP="00A9656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</w:tr>
      <w:tr w:rsidR="008837B3" w:rsidRPr="000C721D" w:rsidTr="001D433D">
        <w:tc>
          <w:tcPr>
            <w:tcW w:w="1134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0C721D">
              <w:rPr>
                <w:rFonts w:hint="cs"/>
                <w:sz w:val="24"/>
                <w:szCs w:val="24"/>
                <w:rtl/>
              </w:rPr>
              <w:t>روز</w:t>
            </w:r>
          </w:p>
        </w:tc>
        <w:tc>
          <w:tcPr>
            <w:tcW w:w="1560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0C721D">
              <w:rPr>
                <w:rFonts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984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0C721D">
              <w:rPr>
                <w:rFonts w:hint="cs"/>
                <w:sz w:val="24"/>
                <w:szCs w:val="24"/>
                <w:rtl/>
              </w:rPr>
              <w:t>الهیات و معارف اسلامی</w:t>
            </w:r>
          </w:p>
        </w:tc>
        <w:tc>
          <w:tcPr>
            <w:tcW w:w="1559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0C721D">
              <w:rPr>
                <w:rFonts w:hint="cs"/>
                <w:sz w:val="24"/>
                <w:szCs w:val="24"/>
                <w:rtl/>
              </w:rPr>
              <w:t>ادبیات عرب</w:t>
            </w:r>
          </w:p>
        </w:tc>
        <w:tc>
          <w:tcPr>
            <w:tcW w:w="1864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0C721D">
              <w:rPr>
                <w:rFonts w:hint="cs"/>
                <w:sz w:val="24"/>
                <w:szCs w:val="24"/>
                <w:rtl/>
              </w:rPr>
              <w:t>فیزیک</w:t>
            </w:r>
          </w:p>
        </w:tc>
        <w:tc>
          <w:tcPr>
            <w:tcW w:w="1822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ناپیوسته</w:t>
            </w:r>
          </w:p>
        </w:tc>
        <w:tc>
          <w:tcPr>
            <w:tcW w:w="1984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0C721D">
              <w:rPr>
                <w:rFonts w:hint="cs"/>
                <w:sz w:val="24"/>
                <w:szCs w:val="24"/>
                <w:rtl/>
              </w:rPr>
              <w:t>جغرافیا</w:t>
            </w:r>
          </w:p>
        </w:tc>
        <w:tc>
          <w:tcPr>
            <w:tcW w:w="1985" w:type="dxa"/>
          </w:tcPr>
          <w:p w:rsidR="001D433D" w:rsidRPr="000C721D" w:rsidRDefault="001D433D" w:rsidP="001D433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0C721D">
              <w:rPr>
                <w:rFonts w:hint="cs"/>
                <w:sz w:val="24"/>
                <w:szCs w:val="24"/>
                <w:rtl/>
              </w:rPr>
              <w:t xml:space="preserve">ادبیات فارسی </w:t>
            </w:r>
          </w:p>
        </w:tc>
        <w:tc>
          <w:tcPr>
            <w:tcW w:w="1985" w:type="dxa"/>
          </w:tcPr>
          <w:p w:rsidR="001D433D" w:rsidRPr="000C721D" w:rsidRDefault="001D433D" w:rsidP="00A9656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0C721D">
              <w:rPr>
                <w:rFonts w:hint="cs"/>
                <w:sz w:val="24"/>
                <w:szCs w:val="24"/>
                <w:rtl/>
              </w:rPr>
              <w:t>علوم تربیتی(آموزش ابتدائی</w:t>
            </w:r>
            <w:r w:rsidR="00A96568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8837B3" w:rsidRPr="000C721D" w:rsidTr="001D433D">
        <w:tc>
          <w:tcPr>
            <w:tcW w:w="1134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560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6/6/95</w:t>
            </w:r>
          </w:p>
        </w:tc>
        <w:tc>
          <w:tcPr>
            <w:tcW w:w="1984" w:type="dxa"/>
          </w:tcPr>
          <w:p w:rsidR="004D3DAF" w:rsidRDefault="004D3DAF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  <w:p w:rsidR="001D433D" w:rsidRDefault="004D3DAF" w:rsidP="004D3DA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اخلاق اسلامی 2</w:t>
            </w:r>
          </w:p>
          <w:p w:rsidR="004D3DAF" w:rsidRPr="004D3DAF" w:rsidRDefault="004D3DAF" w:rsidP="004D3DA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بسیج  41</w:t>
            </w:r>
          </w:p>
        </w:tc>
        <w:tc>
          <w:tcPr>
            <w:tcW w:w="1559" w:type="dxa"/>
          </w:tcPr>
          <w:p w:rsidR="001D433D" w:rsidRDefault="001552E3" w:rsidP="001552E3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نقد ادبی</w:t>
            </w:r>
          </w:p>
          <w:p w:rsidR="001552E3" w:rsidRPr="001552E3" w:rsidRDefault="001552E3" w:rsidP="001552E3">
            <w:pPr>
              <w:spacing w:line="360" w:lineRule="auto"/>
              <w:rPr>
                <w:sz w:val="24"/>
                <w:szCs w:val="24"/>
                <w:rtl/>
              </w:rPr>
            </w:pPr>
            <w:r w:rsidRPr="001552E3">
              <w:rPr>
                <w:rFonts w:hint="cs"/>
                <w:sz w:val="24"/>
                <w:szCs w:val="24"/>
                <w:rtl/>
              </w:rPr>
              <w:t>دکتر خواجه علی   20</w:t>
            </w:r>
          </w:p>
        </w:tc>
        <w:tc>
          <w:tcPr>
            <w:tcW w:w="1864" w:type="dxa"/>
          </w:tcPr>
          <w:p w:rsidR="001D433D" w:rsidRDefault="001552E3" w:rsidP="001552E3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نقد و بررسی کتب دبیرستانی</w:t>
            </w:r>
          </w:p>
          <w:p w:rsidR="001552E3" w:rsidRPr="001552E3" w:rsidRDefault="001552E3" w:rsidP="001552E3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شاه بندری  18</w:t>
            </w:r>
          </w:p>
        </w:tc>
        <w:tc>
          <w:tcPr>
            <w:tcW w:w="1822" w:type="dxa"/>
          </w:tcPr>
          <w:p w:rsidR="001D433D" w:rsidRPr="004D3DAF" w:rsidRDefault="004D3DAF" w:rsidP="004D3DA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4D3DAF">
              <w:rPr>
                <w:rFonts w:hint="cs"/>
                <w:sz w:val="32"/>
                <w:szCs w:val="32"/>
                <w:rtl/>
              </w:rPr>
              <w:t>15</w:t>
            </w:r>
            <w:r>
              <w:rPr>
                <w:rFonts w:hint="cs"/>
                <w:sz w:val="32"/>
                <w:szCs w:val="32"/>
                <w:rtl/>
              </w:rPr>
              <w:t xml:space="preserve"> نفر</w:t>
            </w:r>
          </w:p>
        </w:tc>
        <w:tc>
          <w:tcPr>
            <w:tcW w:w="1984" w:type="dxa"/>
          </w:tcPr>
          <w:p w:rsidR="001D433D" w:rsidRDefault="001552E3" w:rsidP="001552E3">
            <w:pPr>
              <w:tabs>
                <w:tab w:val="left" w:pos="244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ژئومورفولوژی</w:t>
            </w:r>
          </w:p>
          <w:p w:rsidR="001552E3" w:rsidRPr="001552E3" w:rsidRDefault="001552E3" w:rsidP="001552E3">
            <w:pPr>
              <w:tabs>
                <w:tab w:val="left" w:pos="244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امیدوار   28</w:t>
            </w:r>
          </w:p>
        </w:tc>
        <w:tc>
          <w:tcPr>
            <w:tcW w:w="1985" w:type="dxa"/>
          </w:tcPr>
          <w:p w:rsidR="001D433D" w:rsidRDefault="008837B3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قالبهای نوین نظم </w:t>
            </w:r>
          </w:p>
          <w:p w:rsidR="008837B3" w:rsidRDefault="008837B3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استاد کریمی </w:t>
            </w:r>
          </w:p>
          <w:p w:rsidR="008837B3" w:rsidRPr="008837B3" w:rsidRDefault="008837B3" w:rsidP="000C721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1985" w:type="dxa"/>
          </w:tcPr>
          <w:p w:rsidR="001D433D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روانشناسی بازی</w:t>
            </w:r>
          </w:p>
          <w:p w:rsidR="004D3DAF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استاد براتی</w:t>
            </w:r>
          </w:p>
          <w:p w:rsidR="004D3DAF" w:rsidRPr="004D3DAF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41</w:t>
            </w:r>
          </w:p>
        </w:tc>
      </w:tr>
      <w:tr w:rsidR="001552E3" w:rsidRPr="000C721D" w:rsidTr="00EC0820">
        <w:tc>
          <w:tcPr>
            <w:tcW w:w="1134" w:type="dxa"/>
          </w:tcPr>
          <w:p w:rsidR="001552E3" w:rsidRPr="000C721D" w:rsidRDefault="001552E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560" w:type="dxa"/>
          </w:tcPr>
          <w:p w:rsidR="001552E3" w:rsidRPr="000C721D" w:rsidRDefault="001552E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7/6/95</w:t>
            </w:r>
          </w:p>
        </w:tc>
        <w:tc>
          <w:tcPr>
            <w:tcW w:w="1984" w:type="dxa"/>
          </w:tcPr>
          <w:p w:rsidR="001552E3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نقش اجتماعی معلم </w:t>
            </w:r>
          </w:p>
          <w:p w:rsidR="004D3DAF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فردوسیان</w:t>
            </w:r>
          </w:p>
          <w:p w:rsidR="004D3DAF" w:rsidRPr="004D3DAF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41</w:t>
            </w:r>
          </w:p>
        </w:tc>
        <w:tc>
          <w:tcPr>
            <w:tcW w:w="3423" w:type="dxa"/>
            <w:gridSpan w:val="2"/>
          </w:tcPr>
          <w:p w:rsidR="001552E3" w:rsidRDefault="001552E3" w:rsidP="001552E3">
            <w:pPr>
              <w:tabs>
                <w:tab w:val="left" w:pos="478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نقش اجتماعی معلم</w:t>
            </w:r>
          </w:p>
          <w:p w:rsidR="001552E3" w:rsidRPr="001552E3" w:rsidRDefault="001552E3" w:rsidP="001552E3">
            <w:pPr>
              <w:tabs>
                <w:tab w:val="left" w:pos="478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آقای عسگری    38</w:t>
            </w:r>
          </w:p>
        </w:tc>
        <w:tc>
          <w:tcPr>
            <w:tcW w:w="1822" w:type="dxa"/>
          </w:tcPr>
          <w:p w:rsidR="001552E3" w:rsidRPr="004D3DAF" w:rsidRDefault="004D3DAF" w:rsidP="004D3DA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4D3DAF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 نفر</w:t>
            </w:r>
          </w:p>
        </w:tc>
        <w:tc>
          <w:tcPr>
            <w:tcW w:w="3969" w:type="dxa"/>
            <w:gridSpan w:val="2"/>
          </w:tcPr>
          <w:p w:rsidR="001552E3" w:rsidRDefault="001552E3" w:rsidP="008837B3">
            <w:pPr>
              <w:tabs>
                <w:tab w:val="left" w:pos="203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 xml:space="preserve">    </w:t>
            </w:r>
            <w:r>
              <w:rPr>
                <w:sz w:val="72"/>
                <w:szCs w:val="72"/>
                <w:rtl/>
              </w:rPr>
              <w:tab/>
            </w:r>
            <w:r w:rsidRPr="008837B3">
              <w:rPr>
                <w:rFonts w:hint="cs"/>
                <w:sz w:val="28"/>
                <w:szCs w:val="28"/>
                <w:rtl/>
              </w:rPr>
              <w:t>نقش اجتماعی معلم</w:t>
            </w:r>
          </w:p>
          <w:p w:rsidR="001552E3" w:rsidRDefault="001552E3" w:rsidP="001552E3">
            <w:pPr>
              <w:tabs>
                <w:tab w:val="left" w:pos="203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آقای قاسمی</w:t>
            </w:r>
          </w:p>
          <w:p w:rsidR="001552E3" w:rsidRPr="008837B3" w:rsidRDefault="001552E3" w:rsidP="008837B3">
            <w:pPr>
              <w:tabs>
                <w:tab w:val="left" w:pos="203"/>
              </w:tabs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45</w:t>
            </w:r>
          </w:p>
        </w:tc>
        <w:tc>
          <w:tcPr>
            <w:tcW w:w="1985" w:type="dxa"/>
          </w:tcPr>
          <w:p w:rsidR="001552E3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مبانی آموزش مطالعات اجتماعی</w:t>
            </w:r>
          </w:p>
          <w:p w:rsidR="004D3DAF" w:rsidRPr="004D3DAF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فردوسیان 40</w:t>
            </w:r>
          </w:p>
        </w:tc>
      </w:tr>
      <w:tr w:rsidR="008837B3" w:rsidRPr="000C721D" w:rsidTr="001D433D">
        <w:tc>
          <w:tcPr>
            <w:tcW w:w="1134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560" w:type="dxa"/>
          </w:tcPr>
          <w:p w:rsidR="001D433D" w:rsidRPr="000C721D" w:rsidRDefault="001D433D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8/6/95</w:t>
            </w:r>
          </w:p>
        </w:tc>
        <w:tc>
          <w:tcPr>
            <w:tcW w:w="1984" w:type="dxa"/>
          </w:tcPr>
          <w:p w:rsidR="008837B3" w:rsidRDefault="008837B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1D433D" w:rsidRPr="008837B3" w:rsidRDefault="008837B3" w:rsidP="008837B3">
            <w:pPr>
              <w:ind w:firstLine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1559" w:type="dxa"/>
          </w:tcPr>
          <w:p w:rsidR="001D433D" w:rsidRDefault="001D433D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8837B3" w:rsidRPr="008837B3" w:rsidRDefault="008837B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1864" w:type="dxa"/>
          </w:tcPr>
          <w:p w:rsidR="001D433D" w:rsidRDefault="001D433D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8837B3" w:rsidRPr="008837B3" w:rsidRDefault="008837B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</w:t>
            </w:r>
          </w:p>
        </w:tc>
        <w:tc>
          <w:tcPr>
            <w:tcW w:w="1822" w:type="dxa"/>
          </w:tcPr>
          <w:p w:rsidR="001D433D" w:rsidRPr="004D3DAF" w:rsidRDefault="004D3DAF" w:rsidP="004D3DA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4D3DAF">
              <w:rPr>
                <w:rFonts w:hint="cs"/>
                <w:sz w:val="32"/>
                <w:szCs w:val="32"/>
                <w:rtl/>
              </w:rPr>
              <w:t>14</w:t>
            </w:r>
            <w:r>
              <w:rPr>
                <w:rFonts w:hint="cs"/>
                <w:sz w:val="32"/>
                <w:szCs w:val="32"/>
                <w:rtl/>
              </w:rPr>
              <w:t xml:space="preserve"> نفر</w:t>
            </w:r>
          </w:p>
          <w:p w:rsidR="008837B3" w:rsidRPr="004D3DAF" w:rsidRDefault="008837B3" w:rsidP="004D3DA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1D433D" w:rsidRDefault="001D433D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8837B3" w:rsidRPr="008837B3" w:rsidRDefault="008837B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</w:t>
            </w:r>
          </w:p>
        </w:tc>
        <w:tc>
          <w:tcPr>
            <w:tcW w:w="1985" w:type="dxa"/>
          </w:tcPr>
          <w:p w:rsidR="008837B3" w:rsidRDefault="008837B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1D433D" w:rsidRPr="008837B3" w:rsidRDefault="008837B3" w:rsidP="008837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1985" w:type="dxa"/>
          </w:tcPr>
          <w:p w:rsidR="008837B3" w:rsidRDefault="008837B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1D433D" w:rsidRPr="000C721D" w:rsidRDefault="008837B3" w:rsidP="000C721D">
            <w:pPr>
              <w:spacing w:line="360" w:lineRule="auto"/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</w:t>
            </w:r>
          </w:p>
        </w:tc>
      </w:tr>
      <w:tr w:rsidR="001552E3" w:rsidRPr="000C721D" w:rsidTr="000554D5">
        <w:tc>
          <w:tcPr>
            <w:tcW w:w="1134" w:type="dxa"/>
          </w:tcPr>
          <w:p w:rsidR="001552E3" w:rsidRPr="000C721D" w:rsidRDefault="001552E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560" w:type="dxa"/>
          </w:tcPr>
          <w:p w:rsidR="001552E3" w:rsidRPr="000C721D" w:rsidRDefault="001552E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9/6/95</w:t>
            </w:r>
          </w:p>
        </w:tc>
        <w:tc>
          <w:tcPr>
            <w:tcW w:w="1984" w:type="dxa"/>
          </w:tcPr>
          <w:p w:rsidR="001552E3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اندیشه تربیتی</w:t>
            </w:r>
          </w:p>
          <w:p w:rsidR="004D3DAF" w:rsidRPr="004D3DAF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کیانی مهر 37</w:t>
            </w:r>
          </w:p>
        </w:tc>
        <w:tc>
          <w:tcPr>
            <w:tcW w:w="3423" w:type="dxa"/>
            <w:gridSpan w:val="2"/>
          </w:tcPr>
          <w:p w:rsidR="001552E3" w:rsidRDefault="001552E3" w:rsidP="001552E3">
            <w:pPr>
              <w:tabs>
                <w:tab w:val="left" w:pos="377"/>
              </w:tabs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  <w:r>
              <w:rPr>
                <w:rFonts w:hint="cs"/>
                <w:sz w:val="24"/>
                <w:szCs w:val="24"/>
                <w:rtl/>
              </w:rPr>
              <w:t>تاریخ اندیشه تربیتی</w:t>
            </w:r>
          </w:p>
          <w:p w:rsidR="001552E3" w:rsidRPr="001552E3" w:rsidRDefault="001552E3" w:rsidP="001552E3">
            <w:pPr>
              <w:tabs>
                <w:tab w:val="left" w:pos="377"/>
              </w:tabs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داریوش احمدی   38</w:t>
            </w:r>
          </w:p>
        </w:tc>
        <w:tc>
          <w:tcPr>
            <w:tcW w:w="1822" w:type="dxa"/>
          </w:tcPr>
          <w:p w:rsidR="001552E3" w:rsidRPr="004D3DAF" w:rsidRDefault="004D3DAF" w:rsidP="004D3DA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4D3DAF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نفر</w:t>
            </w:r>
          </w:p>
        </w:tc>
        <w:tc>
          <w:tcPr>
            <w:tcW w:w="3969" w:type="dxa"/>
            <w:gridSpan w:val="2"/>
          </w:tcPr>
          <w:p w:rsidR="001552E3" w:rsidRDefault="001552E3" w:rsidP="008837B3">
            <w:pPr>
              <w:tabs>
                <w:tab w:val="left" w:pos="421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     تاریخ اندیشه تربیتی</w:t>
            </w:r>
          </w:p>
          <w:p w:rsidR="001552E3" w:rsidRPr="008837B3" w:rsidRDefault="001552E3" w:rsidP="008837B3">
            <w:pPr>
              <w:tabs>
                <w:tab w:val="left" w:pos="421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آقای فتاحی    46</w:t>
            </w:r>
          </w:p>
        </w:tc>
        <w:tc>
          <w:tcPr>
            <w:tcW w:w="1985" w:type="dxa"/>
          </w:tcPr>
          <w:p w:rsidR="001552E3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مبانی آموزش دینی</w:t>
            </w:r>
          </w:p>
          <w:p w:rsidR="004D3DAF" w:rsidRPr="004D3DAF" w:rsidRDefault="004D3DAF" w:rsidP="004D3D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بیگی  38</w:t>
            </w:r>
          </w:p>
        </w:tc>
      </w:tr>
      <w:tr w:rsidR="001552E3" w:rsidRPr="000C721D" w:rsidTr="00177365">
        <w:tc>
          <w:tcPr>
            <w:tcW w:w="1134" w:type="dxa"/>
          </w:tcPr>
          <w:p w:rsidR="001552E3" w:rsidRPr="000C721D" w:rsidRDefault="001552E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560" w:type="dxa"/>
          </w:tcPr>
          <w:p w:rsidR="001552E3" w:rsidRPr="000C721D" w:rsidRDefault="001552E3" w:rsidP="000C7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721D">
              <w:rPr>
                <w:rFonts w:hint="cs"/>
                <w:sz w:val="28"/>
                <w:szCs w:val="28"/>
                <w:rtl/>
              </w:rPr>
              <w:t>10/6/95</w:t>
            </w:r>
          </w:p>
        </w:tc>
        <w:tc>
          <w:tcPr>
            <w:tcW w:w="1984" w:type="dxa"/>
          </w:tcPr>
          <w:p w:rsidR="001552E3" w:rsidRDefault="004D3DAF" w:rsidP="004D3DAF">
            <w:pPr>
              <w:tabs>
                <w:tab w:val="left" w:pos="261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sz w:val="72"/>
                <w:szCs w:val="72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اسناد و قوانین</w:t>
            </w:r>
          </w:p>
          <w:p w:rsidR="004D3DAF" w:rsidRPr="004D3DAF" w:rsidRDefault="004D3DAF" w:rsidP="004D3DAF">
            <w:pPr>
              <w:tabs>
                <w:tab w:val="left" w:pos="261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عسگری  51</w:t>
            </w:r>
          </w:p>
        </w:tc>
        <w:tc>
          <w:tcPr>
            <w:tcW w:w="3423" w:type="dxa"/>
            <w:gridSpan w:val="2"/>
          </w:tcPr>
          <w:p w:rsidR="001552E3" w:rsidRDefault="001552E3" w:rsidP="001552E3">
            <w:pPr>
              <w:tabs>
                <w:tab w:val="left" w:pos="344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سیره تربیتی پیامبر</w:t>
            </w:r>
          </w:p>
          <w:p w:rsidR="001552E3" w:rsidRPr="001552E3" w:rsidRDefault="004D3DAF" w:rsidP="001552E3">
            <w:pPr>
              <w:tabs>
                <w:tab w:val="left" w:pos="344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دکتر </w:t>
            </w:r>
            <w:r w:rsidR="001552E3">
              <w:rPr>
                <w:rFonts w:hint="cs"/>
                <w:sz w:val="28"/>
                <w:szCs w:val="28"/>
                <w:rtl/>
              </w:rPr>
              <w:t>میراحمدی</w:t>
            </w:r>
            <w:r>
              <w:rPr>
                <w:rFonts w:hint="cs"/>
                <w:sz w:val="28"/>
                <w:szCs w:val="28"/>
                <w:rtl/>
              </w:rPr>
              <w:t xml:space="preserve"> 38</w:t>
            </w:r>
          </w:p>
        </w:tc>
        <w:tc>
          <w:tcPr>
            <w:tcW w:w="1822" w:type="dxa"/>
          </w:tcPr>
          <w:p w:rsidR="001552E3" w:rsidRPr="004D3DAF" w:rsidRDefault="004D3DAF" w:rsidP="004D3DA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4D3DAF">
              <w:rPr>
                <w:rFonts w:hint="cs"/>
                <w:sz w:val="32"/>
                <w:szCs w:val="32"/>
                <w:rtl/>
              </w:rPr>
              <w:t>15</w:t>
            </w:r>
            <w:r>
              <w:rPr>
                <w:rFonts w:hint="cs"/>
                <w:sz w:val="32"/>
                <w:szCs w:val="32"/>
                <w:rtl/>
              </w:rPr>
              <w:t xml:space="preserve"> نفر</w:t>
            </w:r>
          </w:p>
        </w:tc>
        <w:tc>
          <w:tcPr>
            <w:tcW w:w="1984" w:type="dxa"/>
          </w:tcPr>
          <w:p w:rsidR="001552E3" w:rsidRDefault="001552E3" w:rsidP="001552E3">
            <w:pPr>
              <w:tabs>
                <w:tab w:val="left" w:pos="328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تربیتی اسلام</w:t>
            </w:r>
          </w:p>
          <w:p w:rsidR="001552E3" w:rsidRPr="001552E3" w:rsidRDefault="001552E3" w:rsidP="001552E3">
            <w:pPr>
              <w:tabs>
                <w:tab w:val="left" w:pos="328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ضیائی   31</w:t>
            </w:r>
          </w:p>
        </w:tc>
        <w:tc>
          <w:tcPr>
            <w:tcW w:w="1985" w:type="dxa"/>
          </w:tcPr>
          <w:p w:rsidR="001552E3" w:rsidRDefault="001552E3" w:rsidP="001552E3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سیره تربیتی پیامبر</w:t>
            </w:r>
          </w:p>
          <w:p w:rsidR="001552E3" w:rsidRPr="001552E3" w:rsidRDefault="001552E3" w:rsidP="001552E3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ضیائی  17</w:t>
            </w:r>
          </w:p>
        </w:tc>
        <w:tc>
          <w:tcPr>
            <w:tcW w:w="1985" w:type="dxa"/>
          </w:tcPr>
          <w:p w:rsidR="001552E3" w:rsidRPr="004D3DAF" w:rsidRDefault="004D3DAF" w:rsidP="004D3DAF">
            <w:pPr>
              <w:spacing w:line="360" w:lineRule="auto"/>
              <w:rPr>
                <w:sz w:val="24"/>
                <w:szCs w:val="24"/>
                <w:rtl/>
              </w:rPr>
            </w:pPr>
            <w:r w:rsidRPr="004D3DAF">
              <w:rPr>
                <w:rFonts w:hint="cs"/>
                <w:sz w:val="24"/>
                <w:szCs w:val="24"/>
                <w:rtl/>
              </w:rPr>
              <w:t>مبانی آموزش تربیت بدنی احمدی</w:t>
            </w:r>
            <w:r>
              <w:rPr>
                <w:rFonts w:hint="cs"/>
                <w:sz w:val="24"/>
                <w:szCs w:val="24"/>
                <w:rtl/>
              </w:rPr>
              <w:t xml:space="preserve">   43</w:t>
            </w:r>
          </w:p>
        </w:tc>
      </w:tr>
    </w:tbl>
    <w:p w:rsidR="000C721D" w:rsidRPr="000C721D" w:rsidRDefault="000C721D" w:rsidP="000C721D">
      <w:pPr>
        <w:spacing w:line="360" w:lineRule="auto"/>
        <w:jc w:val="center"/>
        <w:rPr>
          <w:sz w:val="24"/>
          <w:szCs w:val="24"/>
        </w:rPr>
      </w:pPr>
    </w:p>
    <w:sectPr w:rsidR="000C721D" w:rsidRPr="000C721D" w:rsidSect="00527942">
      <w:pgSz w:w="16838" w:h="11906" w:orient="landscape"/>
      <w:pgMar w:top="709" w:right="820" w:bottom="993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721D"/>
    <w:rsid w:val="000C721D"/>
    <w:rsid w:val="001552E3"/>
    <w:rsid w:val="001D433D"/>
    <w:rsid w:val="004D3DAF"/>
    <w:rsid w:val="00527942"/>
    <w:rsid w:val="005703FF"/>
    <w:rsid w:val="00571528"/>
    <w:rsid w:val="008837B3"/>
    <w:rsid w:val="009468AF"/>
    <w:rsid w:val="00A96568"/>
    <w:rsid w:val="00B07E6E"/>
    <w:rsid w:val="00BF3672"/>
    <w:rsid w:val="00DA6CEA"/>
    <w:rsid w:val="00F0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5A38-2F61-4F29-B658-F3011B9B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Amoozesh03</dc:creator>
  <cp:lastModifiedBy>Amoozesh03</cp:lastModifiedBy>
  <cp:revision>4</cp:revision>
  <cp:lastPrinted>2016-07-31T05:29:00Z</cp:lastPrinted>
  <dcterms:created xsi:type="dcterms:W3CDTF">2016-08-01T08:34:00Z</dcterms:created>
  <dcterms:modified xsi:type="dcterms:W3CDTF">2016-08-01T08:38:00Z</dcterms:modified>
</cp:coreProperties>
</file>